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35944" w14:textId="273EFA55" w:rsidR="006F4E51" w:rsidRPr="006F4E51" w:rsidRDefault="006F4E51" w:rsidP="006F4E51">
      <w:pPr>
        <w:suppressAutoHyphens w:val="0"/>
        <w:ind w:firstLine="0"/>
        <w:jc w:val="center"/>
        <w:rPr>
          <w:b/>
          <w:sz w:val="32"/>
          <w:szCs w:val="32"/>
          <w:u w:val="single"/>
          <w:lang w:eastAsia="ru-RU"/>
        </w:rPr>
      </w:pPr>
      <w:bookmarkStart w:id="0" w:name="_GoBack"/>
      <w:bookmarkEnd w:id="0"/>
      <w:r w:rsidRPr="006F4E51">
        <w:rPr>
          <w:b/>
          <w:sz w:val="32"/>
          <w:szCs w:val="32"/>
          <w:u w:val="single"/>
          <w:lang w:eastAsia="ru-RU"/>
        </w:rPr>
        <w:t>В связи с вступлением в законную силу с 25 августа 2022 г. Федерального закона от 25.02.2022 № 21-ФЗ (ред. от 14.07.2022) «О внесении изменений в Федеральный закон "Об оружии», внес</w:t>
      </w:r>
      <w:r w:rsidR="009F2C76">
        <w:rPr>
          <w:b/>
          <w:sz w:val="32"/>
          <w:szCs w:val="32"/>
          <w:u w:val="single"/>
          <w:lang w:eastAsia="ru-RU"/>
        </w:rPr>
        <w:t>ены</w:t>
      </w:r>
      <w:r w:rsidRPr="006F4E51">
        <w:rPr>
          <w:b/>
          <w:sz w:val="32"/>
          <w:szCs w:val="32"/>
          <w:u w:val="single"/>
          <w:lang w:eastAsia="ru-RU"/>
        </w:rPr>
        <w:t xml:space="preserve"> корректировки в следующие вопросы. </w:t>
      </w:r>
    </w:p>
    <w:p w14:paraId="4AD46ADB" w14:textId="77777777" w:rsidR="006F4E51" w:rsidRDefault="006F4E51" w:rsidP="00BE6416">
      <w:pPr>
        <w:tabs>
          <w:tab w:val="left" w:pos="1080"/>
        </w:tabs>
        <w:suppressAutoHyphens w:val="0"/>
        <w:ind w:firstLine="360"/>
        <w:jc w:val="both"/>
        <w:rPr>
          <w:b/>
          <w:sz w:val="24"/>
          <w:szCs w:val="24"/>
        </w:rPr>
      </w:pPr>
    </w:p>
    <w:p w14:paraId="521435A4" w14:textId="77777777" w:rsidR="006F4E51" w:rsidRDefault="006F4E51" w:rsidP="00BE6416">
      <w:pPr>
        <w:tabs>
          <w:tab w:val="left" w:pos="1080"/>
        </w:tabs>
        <w:suppressAutoHyphens w:val="0"/>
        <w:ind w:firstLine="360"/>
        <w:jc w:val="both"/>
        <w:rPr>
          <w:b/>
          <w:sz w:val="24"/>
          <w:szCs w:val="24"/>
        </w:rPr>
      </w:pPr>
    </w:p>
    <w:p w14:paraId="6C5AA580" w14:textId="77777777" w:rsidR="0022263C" w:rsidRPr="0022263C" w:rsidRDefault="0022263C" w:rsidP="0022263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trike/>
          <w:sz w:val="24"/>
          <w:szCs w:val="24"/>
        </w:rPr>
      </w:pPr>
      <w:r w:rsidRPr="0022263C">
        <w:rPr>
          <w:b/>
          <w:color w:val="FF0000"/>
          <w:sz w:val="24"/>
          <w:szCs w:val="24"/>
        </w:rPr>
        <w:t xml:space="preserve">Старая редакция: </w:t>
      </w:r>
      <w:r w:rsidRPr="0022263C">
        <w:rPr>
          <w:b/>
          <w:sz w:val="24"/>
          <w:szCs w:val="24"/>
        </w:rPr>
        <w:t>1</w:t>
      </w:r>
      <w:r w:rsidRPr="0022263C">
        <w:rPr>
          <w:b/>
          <w:strike/>
          <w:sz w:val="24"/>
          <w:szCs w:val="24"/>
        </w:rPr>
        <w:t>.24. В соответствии с Федеральным законом «Об оружии» общее количество</w:t>
      </w:r>
      <w:r w:rsidRPr="0022263C">
        <w:rPr>
          <w:strike/>
          <w:sz w:val="24"/>
          <w:szCs w:val="24"/>
        </w:rPr>
        <w:t xml:space="preserve"> </w:t>
      </w:r>
      <w:r w:rsidRPr="0022263C">
        <w:rPr>
          <w:b/>
          <w:strike/>
          <w:sz w:val="24"/>
          <w:szCs w:val="24"/>
        </w:rPr>
        <w:t>приобретенного гражданином Российской Федерации</w:t>
      </w:r>
      <w:r w:rsidRPr="0022263C">
        <w:rPr>
          <w:strike/>
          <w:sz w:val="24"/>
          <w:szCs w:val="24"/>
        </w:rPr>
        <w:t xml:space="preserve"> </w:t>
      </w:r>
      <w:r w:rsidRPr="0022263C">
        <w:rPr>
          <w:b/>
          <w:strike/>
          <w:sz w:val="24"/>
          <w:szCs w:val="24"/>
        </w:rPr>
        <w:t>огне</w:t>
      </w:r>
      <w:r w:rsidRPr="0022263C">
        <w:rPr>
          <w:b/>
          <w:strike/>
          <w:sz w:val="24"/>
          <w:szCs w:val="24"/>
        </w:rPr>
        <w:softHyphen/>
        <w:t>стрельного гладкоствольного длинноствольного оружия (за исключе</w:t>
      </w:r>
      <w:r w:rsidRPr="0022263C">
        <w:rPr>
          <w:b/>
          <w:strike/>
          <w:sz w:val="24"/>
          <w:szCs w:val="24"/>
        </w:rPr>
        <w:softHyphen/>
        <w:t>нием случаев, если указанное оружие является объектом коллекциони</w:t>
      </w:r>
      <w:r w:rsidRPr="0022263C">
        <w:rPr>
          <w:b/>
          <w:strike/>
          <w:sz w:val="24"/>
          <w:szCs w:val="24"/>
        </w:rPr>
        <w:softHyphen/>
        <w:t xml:space="preserve">рования) не должно превышать: </w:t>
      </w:r>
    </w:p>
    <w:p w14:paraId="6C8BFFEE" w14:textId="77777777" w:rsidR="0022263C" w:rsidRPr="0022263C" w:rsidRDefault="0022263C" w:rsidP="0022263C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22263C">
        <w:rPr>
          <w:strike/>
          <w:sz w:val="24"/>
          <w:szCs w:val="24"/>
        </w:rPr>
        <w:t xml:space="preserve">1. Две единицы </w:t>
      </w:r>
    </w:p>
    <w:p w14:paraId="51E644F9" w14:textId="77777777" w:rsidR="0022263C" w:rsidRPr="0022263C" w:rsidRDefault="0022263C" w:rsidP="0022263C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22263C">
        <w:rPr>
          <w:strike/>
          <w:sz w:val="24"/>
          <w:szCs w:val="24"/>
        </w:rPr>
        <w:t>2. Три единицы</w:t>
      </w:r>
    </w:p>
    <w:p w14:paraId="09F0D383" w14:textId="77777777" w:rsidR="0022263C" w:rsidRPr="0022263C" w:rsidRDefault="0022263C" w:rsidP="0022263C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2263C">
        <w:rPr>
          <w:rFonts w:ascii="Times New Roman" w:eastAsia="Times New Roman" w:hAnsi="Times New Roman" w:cs="Times New Roman"/>
          <w:strike/>
          <w:sz w:val="24"/>
          <w:szCs w:val="24"/>
        </w:rPr>
        <w:t>3. Пять единиц</w:t>
      </w:r>
    </w:p>
    <w:p w14:paraId="76EEEDE7" w14:textId="77777777" w:rsidR="0022263C" w:rsidRPr="0022263C" w:rsidRDefault="0022263C" w:rsidP="0022263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trike/>
          <w:sz w:val="24"/>
          <w:szCs w:val="24"/>
        </w:rPr>
      </w:pPr>
      <w:r w:rsidRPr="0022263C">
        <w:rPr>
          <w:i/>
          <w:strike/>
          <w:sz w:val="24"/>
          <w:szCs w:val="24"/>
        </w:rPr>
        <w:t>3</w:t>
      </w:r>
    </w:p>
    <w:p w14:paraId="4729A24A" w14:textId="77777777" w:rsidR="0022263C" w:rsidRPr="0022263C" w:rsidRDefault="0022263C" w:rsidP="0022263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4"/>
          <w:szCs w:val="24"/>
        </w:rPr>
      </w:pPr>
      <w:r w:rsidRPr="0022263C">
        <w:rPr>
          <w:b/>
          <w:sz w:val="24"/>
          <w:szCs w:val="24"/>
        </w:rPr>
        <w:t xml:space="preserve">Новая редакция: </w:t>
      </w:r>
      <w:r>
        <w:rPr>
          <w:b/>
          <w:sz w:val="24"/>
          <w:szCs w:val="24"/>
        </w:rPr>
        <w:t>1</w:t>
      </w:r>
      <w:r w:rsidRPr="0022263C">
        <w:rPr>
          <w:b/>
          <w:sz w:val="24"/>
          <w:szCs w:val="24"/>
        </w:rPr>
        <w:t>.24. В соответствии с Федеральным законом «Об оружии» общее количество</w:t>
      </w:r>
      <w:r w:rsidRPr="0022263C">
        <w:rPr>
          <w:sz w:val="24"/>
          <w:szCs w:val="24"/>
        </w:rPr>
        <w:t xml:space="preserve"> </w:t>
      </w:r>
      <w:r w:rsidRPr="0022263C">
        <w:rPr>
          <w:b/>
          <w:sz w:val="24"/>
          <w:szCs w:val="24"/>
        </w:rPr>
        <w:t>приобретенного гражданином Российской Федерации</w:t>
      </w:r>
      <w:r w:rsidRPr="0022263C">
        <w:rPr>
          <w:sz w:val="24"/>
          <w:szCs w:val="24"/>
        </w:rPr>
        <w:t xml:space="preserve"> </w:t>
      </w:r>
      <w:r w:rsidRPr="0022263C">
        <w:rPr>
          <w:b/>
          <w:sz w:val="24"/>
          <w:szCs w:val="24"/>
        </w:rPr>
        <w:t>огне</w:t>
      </w:r>
      <w:r w:rsidRPr="0022263C">
        <w:rPr>
          <w:b/>
          <w:sz w:val="24"/>
          <w:szCs w:val="24"/>
        </w:rPr>
        <w:softHyphen/>
        <w:t>стрельного гладкоствольного длинноствольного оружия (за исключе</w:t>
      </w:r>
      <w:r w:rsidRPr="0022263C">
        <w:rPr>
          <w:b/>
          <w:sz w:val="24"/>
          <w:szCs w:val="24"/>
        </w:rPr>
        <w:softHyphen/>
        <w:t>нием случаев, если указанное оружие является объектом коллекциони</w:t>
      </w:r>
      <w:r w:rsidRPr="0022263C">
        <w:rPr>
          <w:b/>
          <w:sz w:val="24"/>
          <w:szCs w:val="24"/>
        </w:rPr>
        <w:softHyphen/>
        <w:t xml:space="preserve">рования) не должно превышать: </w:t>
      </w:r>
    </w:p>
    <w:p w14:paraId="2343D5F7" w14:textId="77777777" w:rsidR="0022263C" w:rsidRPr="0022263C" w:rsidRDefault="0022263C" w:rsidP="0022263C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4"/>
          <w:szCs w:val="24"/>
        </w:rPr>
      </w:pPr>
      <w:r w:rsidRPr="0022263C">
        <w:rPr>
          <w:sz w:val="24"/>
          <w:szCs w:val="24"/>
        </w:rPr>
        <w:t xml:space="preserve">1. Две единицы </w:t>
      </w:r>
    </w:p>
    <w:p w14:paraId="7C74197A" w14:textId="77777777" w:rsidR="0022263C" w:rsidRPr="0022263C" w:rsidRDefault="0022263C" w:rsidP="0022263C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4"/>
          <w:szCs w:val="24"/>
        </w:rPr>
      </w:pPr>
      <w:r w:rsidRPr="0022263C">
        <w:rPr>
          <w:sz w:val="24"/>
          <w:szCs w:val="24"/>
        </w:rPr>
        <w:t xml:space="preserve">2. </w:t>
      </w:r>
      <w:r>
        <w:rPr>
          <w:sz w:val="24"/>
          <w:szCs w:val="24"/>
        </w:rPr>
        <w:t>Пятнадцати</w:t>
      </w:r>
      <w:r w:rsidRPr="0022263C">
        <w:rPr>
          <w:sz w:val="24"/>
          <w:szCs w:val="24"/>
        </w:rPr>
        <w:t xml:space="preserve"> единиц</w:t>
      </w:r>
    </w:p>
    <w:p w14:paraId="0D0258BB" w14:textId="77777777" w:rsidR="0022263C" w:rsidRPr="0022263C" w:rsidRDefault="0022263C" w:rsidP="0022263C">
      <w:pPr>
        <w:tabs>
          <w:tab w:val="left" w:pos="1080"/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sz w:val="24"/>
          <w:szCs w:val="24"/>
        </w:rPr>
      </w:pPr>
      <w:r w:rsidRPr="0022263C">
        <w:rPr>
          <w:sz w:val="24"/>
          <w:szCs w:val="24"/>
        </w:rPr>
        <w:t xml:space="preserve">3. </w:t>
      </w:r>
      <w:r>
        <w:rPr>
          <w:sz w:val="24"/>
          <w:szCs w:val="24"/>
        </w:rPr>
        <w:t>Д</w:t>
      </w:r>
      <w:r w:rsidRPr="0022263C">
        <w:rPr>
          <w:sz w:val="24"/>
          <w:szCs w:val="24"/>
        </w:rPr>
        <w:t>есяти единиц общего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огнестрельного длинностволь</w:t>
      </w:r>
      <w:r w:rsidR="00DA471F">
        <w:rPr>
          <w:sz w:val="24"/>
          <w:szCs w:val="24"/>
        </w:rPr>
        <w:t>ного оружия с нарезным стволом)</w:t>
      </w:r>
    </w:p>
    <w:p w14:paraId="2E12B7B4" w14:textId="77777777" w:rsidR="0022263C" w:rsidRPr="0022263C" w:rsidRDefault="0022263C" w:rsidP="0022263C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4"/>
          <w:szCs w:val="24"/>
        </w:rPr>
      </w:pPr>
      <w:r w:rsidRPr="0022263C">
        <w:rPr>
          <w:i/>
          <w:sz w:val="24"/>
          <w:szCs w:val="24"/>
        </w:rPr>
        <w:t>3</w:t>
      </w:r>
    </w:p>
    <w:p w14:paraId="1F1E4FF5" w14:textId="77777777" w:rsidR="0022263C" w:rsidRDefault="0022263C" w:rsidP="00BE6416">
      <w:pPr>
        <w:tabs>
          <w:tab w:val="left" w:pos="1080"/>
        </w:tabs>
        <w:suppressAutoHyphens w:val="0"/>
        <w:ind w:firstLine="360"/>
        <w:jc w:val="both"/>
        <w:rPr>
          <w:b/>
          <w:color w:val="FF0000"/>
          <w:sz w:val="24"/>
          <w:szCs w:val="24"/>
        </w:rPr>
      </w:pPr>
    </w:p>
    <w:p w14:paraId="68EE1C21" w14:textId="77777777" w:rsidR="00BE6416" w:rsidRPr="005262C5" w:rsidRDefault="005262C5" w:rsidP="00BE6416">
      <w:pPr>
        <w:tabs>
          <w:tab w:val="left" w:pos="1080"/>
        </w:tabs>
        <w:suppressAutoHyphens w:val="0"/>
        <w:ind w:firstLine="360"/>
        <w:jc w:val="both"/>
        <w:rPr>
          <w:b/>
          <w:strike/>
          <w:sz w:val="24"/>
          <w:szCs w:val="24"/>
        </w:rPr>
      </w:pPr>
      <w:r w:rsidRPr="005262C5">
        <w:rPr>
          <w:b/>
          <w:color w:val="FF0000"/>
          <w:sz w:val="24"/>
          <w:szCs w:val="24"/>
        </w:rPr>
        <w:t>Старая редакция:</w:t>
      </w:r>
      <w:r w:rsidRPr="005262C5">
        <w:rPr>
          <w:b/>
          <w:sz w:val="24"/>
          <w:szCs w:val="24"/>
        </w:rPr>
        <w:t xml:space="preserve"> </w:t>
      </w:r>
      <w:r w:rsidR="00BE6416" w:rsidRPr="005262C5">
        <w:rPr>
          <w:b/>
          <w:strike/>
          <w:sz w:val="24"/>
          <w:szCs w:val="24"/>
        </w:rPr>
        <w:t>1.36. Для продления срока действия</w:t>
      </w:r>
      <w:r w:rsidR="00BE6416" w:rsidRPr="005262C5">
        <w:rPr>
          <w:strike/>
          <w:sz w:val="24"/>
          <w:szCs w:val="24"/>
        </w:rPr>
        <w:t xml:space="preserve"> </w:t>
      </w:r>
      <w:r w:rsidR="00BE6416" w:rsidRPr="005262C5">
        <w:rPr>
          <w:b/>
          <w:strike/>
          <w:sz w:val="24"/>
          <w:szCs w:val="24"/>
        </w:rPr>
        <w:t xml:space="preserve">лицензий, а также разрешений на хранение, хранение и использование, хранение и ношение оружия их </w:t>
      </w:r>
      <w:proofErr w:type="gramStart"/>
      <w:r w:rsidR="00BE6416" w:rsidRPr="005262C5">
        <w:rPr>
          <w:b/>
          <w:strike/>
          <w:sz w:val="24"/>
          <w:szCs w:val="24"/>
        </w:rPr>
        <w:t>владельцы</w:t>
      </w:r>
      <w:proofErr w:type="gramEnd"/>
      <w:r w:rsidR="00BE6416" w:rsidRPr="005262C5">
        <w:rPr>
          <w:b/>
          <w:strike/>
          <w:sz w:val="24"/>
          <w:szCs w:val="24"/>
        </w:rPr>
        <w:t xml:space="preserve"> представляют необходимые заявления и документы в территориальный орган федерального органа исполнительной власти, уполномоченного в сфере оборота оружия, по месту учета оружия:</w:t>
      </w:r>
    </w:p>
    <w:p w14:paraId="11BA0BB0" w14:textId="77777777" w:rsidR="00BE6416" w:rsidRPr="005262C5" w:rsidRDefault="00BE6416" w:rsidP="00BE6416">
      <w:pPr>
        <w:tabs>
          <w:tab w:val="left" w:pos="1080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5262C5">
        <w:rPr>
          <w:strike/>
          <w:sz w:val="24"/>
          <w:szCs w:val="24"/>
        </w:rPr>
        <w:t xml:space="preserve">1. Не позднее, чем за месяц до истечения срока действия </w:t>
      </w:r>
    </w:p>
    <w:p w14:paraId="295F0F6B" w14:textId="77777777" w:rsidR="00BE6416" w:rsidRPr="005262C5" w:rsidRDefault="00BE6416" w:rsidP="00BE6416">
      <w:pPr>
        <w:tabs>
          <w:tab w:val="left" w:pos="1080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5262C5">
        <w:rPr>
          <w:strike/>
          <w:sz w:val="24"/>
          <w:szCs w:val="24"/>
        </w:rPr>
        <w:t xml:space="preserve">2. Не позднее, чем за два месяца до истечения срока действия </w:t>
      </w:r>
    </w:p>
    <w:p w14:paraId="3EDF435A" w14:textId="77777777" w:rsidR="00BE6416" w:rsidRPr="005262C5" w:rsidRDefault="00BE6416" w:rsidP="00BE6416">
      <w:pPr>
        <w:tabs>
          <w:tab w:val="left" w:pos="1080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5262C5">
        <w:rPr>
          <w:strike/>
          <w:sz w:val="24"/>
          <w:szCs w:val="24"/>
        </w:rPr>
        <w:t xml:space="preserve">3. Не позднее, чем за три месяца до истечения срока действия </w:t>
      </w:r>
    </w:p>
    <w:p w14:paraId="1627B87A" w14:textId="77777777" w:rsidR="00BE6416" w:rsidRDefault="00BE6416" w:rsidP="00BE6416">
      <w:pPr>
        <w:tabs>
          <w:tab w:val="left" w:pos="1080"/>
        </w:tabs>
        <w:suppressAutoHyphens w:val="0"/>
        <w:ind w:firstLine="360"/>
        <w:jc w:val="both"/>
        <w:rPr>
          <w:i/>
          <w:strike/>
          <w:sz w:val="24"/>
          <w:szCs w:val="24"/>
        </w:rPr>
      </w:pPr>
      <w:r w:rsidRPr="005262C5">
        <w:rPr>
          <w:i/>
          <w:strike/>
          <w:sz w:val="24"/>
          <w:szCs w:val="24"/>
        </w:rPr>
        <w:t>1</w:t>
      </w:r>
    </w:p>
    <w:p w14:paraId="0CDCDF90" w14:textId="77777777" w:rsidR="005262C5" w:rsidRPr="005262C5" w:rsidRDefault="005262C5" w:rsidP="005262C5">
      <w:pPr>
        <w:tabs>
          <w:tab w:val="left" w:pos="1080"/>
        </w:tabs>
        <w:suppressAutoHyphens w:val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Новая редакция: </w:t>
      </w:r>
      <w:r w:rsidRPr="005262C5">
        <w:rPr>
          <w:b/>
          <w:sz w:val="24"/>
          <w:szCs w:val="24"/>
        </w:rPr>
        <w:t>1.36. Для продления срока действия</w:t>
      </w:r>
      <w:r w:rsidRPr="005262C5">
        <w:rPr>
          <w:sz w:val="24"/>
          <w:szCs w:val="24"/>
        </w:rPr>
        <w:t xml:space="preserve"> </w:t>
      </w:r>
      <w:r w:rsidRPr="005262C5">
        <w:rPr>
          <w:b/>
          <w:sz w:val="24"/>
          <w:szCs w:val="24"/>
        </w:rPr>
        <w:t>лицензий, а также разрешений на хранение, хранение и использование, хранение и ношение оружия их владельцы представляют необходимые заявления и документы в территориальный орган федерального органа исполнительной власти, уполномоченного в сфере оборота оружия, по месту учета оружия:</w:t>
      </w:r>
    </w:p>
    <w:p w14:paraId="1079567B" w14:textId="77777777" w:rsidR="005262C5" w:rsidRDefault="005262C5" w:rsidP="005262C5">
      <w:pPr>
        <w:tabs>
          <w:tab w:val="left" w:pos="1080"/>
        </w:tabs>
        <w:suppressAutoHyphens w:val="0"/>
        <w:ind w:firstLine="360"/>
        <w:jc w:val="both"/>
      </w:pPr>
      <w:r w:rsidRPr="005262C5">
        <w:rPr>
          <w:sz w:val="24"/>
          <w:szCs w:val="24"/>
        </w:rPr>
        <w:t xml:space="preserve">1. </w:t>
      </w:r>
      <w:r>
        <w:t>Не ранее чем за шесть месяцев и не позднее чем за один месяц до дня окончания срока действия разрешения.</w:t>
      </w:r>
    </w:p>
    <w:p w14:paraId="19F764E2" w14:textId="77777777" w:rsidR="005262C5" w:rsidRPr="005262C5" w:rsidRDefault="005262C5" w:rsidP="005262C5">
      <w:pPr>
        <w:tabs>
          <w:tab w:val="left" w:pos="1080"/>
        </w:tabs>
        <w:suppressAutoHyphens w:val="0"/>
        <w:ind w:firstLine="360"/>
        <w:jc w:val="both"/>
        <w:rPr>
          <w:sz w:val="24"/>
          <w:szCs w:val="24"/>
        </w:rPr>
      </w:pPr>
      <w:r w:rsidRPr="005262C5">
        <w:rPr>
          <w:sz w:val="24"/>
          <w:szCs w:val="24"/>
        </w:rPr>
        <w:t xml:space="preserve">2. Не позднее, чем за два месяца </w:t>
      </w:r>
      <w:r w:rsidR="0020707E">
        <w:t>до дня окончания срока действия разрешения.</w:t>
      </w:r>
    </w:p>
    <w:p w14:paraId="42E5EE6B" w14:textId="77777777" w:rsidR="005262C5" w:rsidRPr="005262C5" w:rsidRDefault="005262C5" w:rsidP="005262C5">
      <w:pPr>
        <w:tabs>
          <w:tab w:val="left" w:pos="1080"/>
        </w:tabs>
        <w:suppressAutoHyphens w:val="0"/>
        <w:ind w:firstLine="360"/>
        <w:jc w:val="both"/>
        <w:rPr>
          <w:sz w:val="24"/>
          <w:szCs w:val="24"/>
        </w:rPr>
      </w:pPr>
      <w:r w:rsidRPr="005262C5">
        <w:rPr>
          <w:sz w:val="24"/>
          <w:szCs w:val="24"/>
        </w:rPr>
        <w:t xml:space="preserve">3. Не позднее, чем за три месяца </w:t>
      </w:r>
      <w:r w:rsidR="0020707E">
        <w:t>до дня окончания срока действия разрешения.</w:t>
      </w:r>
    </w:p>
    <w:p w14:paraId="09F8612E" w14:textId="77777777" w:rsidR="005262C5" w:rsidRPr="005262C5" w:rsidRDefault="005262C5" w:rsidP="005262C5">
      <w:pPr>
        <w:tabs>
          <w:tab w:val="left" w:pos="1080"/>
        </w:tabs>
        <w:suppressAutoHyphens w:val="0"/>
        <w:ind w:firstLine="360"/>
        <w:jc w:val="both"/>
        <w:rPr>
          <w:i/>
          <w:sz w:val="24"/>
          <w:szCs w:val="24"/>
        </w:rPr>
      </w:pPr>
      <w:r w:rsidRPr="005262C5">
        <w:rPr>
          <w:i/>
          <w:sz w:val="24"/>
          <w:szCs w:val="24"/>
        </w:rPr>
        <w:t>1</w:t>
      </w:r>
    </w:p>
    <w:p w14:paraId="18B4E12E" w14:textId="77777777" w:rsidR="005262C5" w:rsidRPr="005262C5" w:rsidRDefault="005262C5" w:rsidP="00BE6416">
      <w:pPr>
        <w:tabs>
          <w:tab w:val="left" w:pos="1080"/>
        </w:tabs>
        <w:suppressAutoHyphens w:val="0"/>
        <w:ind w:firstLine="360"/>
        <w:jc w:val="both"/>
        <w:rPr>
          <w:sz w:val="24"/>
          <w:szCs w:val="24"/>
        </w:rPr>
      </w:pPr>
    </w:p>
    <w:p w14:paraId="6E2F4F6A" w14:textId="77777777" w:rsidR="00BE6416" w:rsidRPr="006D5D53" w:rsidRDefault="006D5D53" w:rsidP="00BE6416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trike/>
          <w:sz w:val="24"/>
          <w:szCs w:val="24"/>
        </w:rPr>
      </w:pPr>
      <w:r w:rsidRPr="005262C5">
        <w:rPr>
          <w:b/>
          <w:color w:val="FF0000"/>
          <w:sz w:val="24"/>
          <w:szCs w:val="24"/>
        </w:rPr>
        <w:t>Старая редакция:</w:t>
      </w:r>
      <w:r w:rsidRPr="005262C5">
        <w:rPr>
          <w:b/>
          <w:sz w:val="24"/>
          <w:szCs w:val="24"/>
        </w:rPr>
        <w:t xml:space="preserve"> </w:t>
      </w:r>
      <w:r w:rsidR="00BE6416" w:rsidRPr="002E5B0B">
        <w:rPr>
          <w:b/>
          <w:sz w:val="24"/>
          <w:szCs w:val="24"/>
        </w:rPr>
        <w:t>1</w:t>
      </w:r>
      <w:r w:rsidR="00BE6416" w:rsidRPr="006D5D53">
        <w:rPr>
          <w:b/>
          <w:strike/>
          <w:sz w:val="24"/>
          <w:szCs w:val="24"/>
        </w:rPr>
        <w:t>.47. Граждане Российской Федерации, которым в установленном порядке предоставлено право на охоту, имеют право приобретать охот</w:t>
      </w:r>
      <w:r w:rsidR="00BE6416" w:rsidRPr="006D5D53">
        <w:rPr>
          <w:b/>
          <w:strike/>
          <w:sz w:val="24"/>
          <w:szCs w:val="24"/>
        </w:rPr>
        <w:softHyphen/>
        <w:t>ничье огнестрельное оружие с нарезным стволом:</w:t>
      </w:r>
    </w:p>
    <w:p w14:paraId="28068E12" w14:textId="77777777" w:rsidR="00BE6416" w:rsidRPr="006D5D53" w:rsidRDefault="00BE6416" w:rsidP="00BE6416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D5D53">
        <w:rPr>
          <w:rFonts w:ascii="Times New Roman" w:eastAsia="Times New Roman" w:hAnsi="Times New Roman" w:cs="Times New Roman"/>
          <w:strike/>
          <w:sz w:val="24"/>
          <w:szCs w:val="24"/>
        </w:rPr>
        <w:lastRenderedPageBreak/>
        <w:t>1.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трех лет.</w:t>
      </w:r>
    </w:p>
    <w:p w14:paraId="1E85060F" w14:textId="77777777" w:rsidR="00BE6416" w:rsidRPr="006D5D53" w:rsidRDefault="00BE6416" w:rsidP="00BE6416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strike/>
          <w:sz w:val="24"/>
          <w:szCs w:val="24"/>
        </w:rPr>
      </w:pPr>
      <w:r w:rsidRPr="006D5D53">
        <w:rPr>
          <w:rFonts w:ascii="Times New Roman" w:eastAsia="Times New Roman" w:hAnsi="Times New Roman" w:cs="Times New Roman"/>
          <w:strike/>
          <w:sz w:val="24"/>
          <w:szCs w:val="24"/>
        </w:rPr>
        <w:t>2.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пяти лет.</w:t>
      </w:r>
      <w:r w:rsidRPr="006D5D53">
        <w:rPr>
          <w:strike/>
          <w:sz w:val="24"/>
          <w:szCs w:val="24"/>
        </w:rPr>
        <w:t xml:space="preserve"> </w:t>
      </w:r>
    </w:p>
    <w:p w14:paraId="704625CB" w14:textId="77777777" w:rsidR="00BE6416" w:rsidRPr="006D5D53" w:rsidRDefault="00BE6416" w:rsidP="00BE6416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D5D53">
        <w:rPr>
          <w:rFonts w:ascii="Times New Roman" w:eastAsia="Times New Roman" w:hAnsi="Times New Roman" w:cs="Times New Roman"/>
          <w:strike/>
          <w:sz w:val="24"/>
          <w:szCs w:val="24"/>
        </w:rPr>
        <w:t>3. Только в случае, если они имеют в собственности охотничье огне</w:t>
      </w:r>
      <w:r w:rsidRPr="006D5D53">
        <w:rPr>
          <w:rFonts w:ascii="Times New Roman" w:eastAsia="Times New Roman" w:hAnsi="Times New Roman" w:cs="Times New Roman"/>
          <w:strike/>
          <w:sz w:val="24"/>
          <w:szCs w:val="24"/>
        </w:rPr>
        <w:softHyphen/>
        <w:t>стрельное гладкоствольное длинноствольное оружие не менее пяти лет.</w:t>
      </w:r>
    </w:p>
    <w:p w14:paraId="4E24CD5D" w14:textId="77777777" w:rsidR="00BE6416" w:rsidRPr="006D5D53" w:rsidRDefault="00BE6416" w:rsidP="00BE6416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trike/>
          <w:sz w:val="24"/>
          <w:szCs w:val="24"/>
        </w:rPr>
      </w:pPr>
      <w:r w:rsidRPr="006D5D53">
        <w:rPr>
          <w:i/>
          <w:strike/>
          <w:sz w:val="24"/>
          <w:szCs w:val="24"/>
        </w:rPr>
        <w:t>2</w:t>
      </w:r>
    </w:p>
    <w:p w14:paraId="74E742EC" w14:textId="77777777" w:rsidR="006D5D53" w:rsidRDefault="006D5D53" w:rsidP="006D5D5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Новая редакция:</w:t>
      </w:r>
      <w:r w:rsidRPr="006D5D53">
        <w:rPr>
          <w:b/>
          <w:sz w:val="24"/>
          <w:szCs w:val="24"/>
        </w:rPr>
        <w:t xml:space="preserve"> </w:t>
      </w:r>
      <w:r w:rsidRPr="002E5B0B">
        <w:rPr>
          <w:b/>
          <w:sz w:val="24"/>
          <w:szCs w:val="24"/>
        </w:rPr>
        <w:t xml:space="preserve">1.47. </w:t>
      </w:r>
      <w:r>
        <w:rPr>
          <w:b/>
          <w:sz w:val="24"/>
          <w:szCs w:val="24"/>
        </w:rPr>
        <w:t>Л</w:t>
      </w:r>
      <w:r w:rsidRPr="006D5D53">
        <w:rPr>
          <w:b/>
          <w:sz w:val="24"/>
          <w:szCs w:val="24"/>
        </w:rPr>
        <w:t>ицензию на приобретение охотничьего огнестрельного длинноствольного оружия с нарезным стволом имеют право получать граждане Российской Федерации, которые имеют охотничий билет:</w:t>
      </w:r>
    </w:p>
    <w:p w14:paraId="66FF4547" w14:textId="77777777" w:rsidR="006D5D53" w:rsidRPr="002E5B0B" w:rsidRDefault="006D5D53" w:rsidP="006D5D53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B0B">
        <w:rPr>
          <w:rFonts w:ascii="Times New Roman" w:eastAsia="Times New Roman" w:hAnsi="Times New Roman" w:cs="Times New Roman"/>
          <w:sz w:val="24"/>
          <w:szCs w:val="24"/>
        </w:rPr>
        <w:t xml:space="preserve">1. При условии, что они занимаются профессиональной деятельностью, связанной с охотой, либо имеют в собственности охотничье огнестрельное гладкоствольное длинноствольное оружие не менее </w:t>
      </w:r>
      <w:r w:rsidR="007B0969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E5B0B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14:paraId="6A11A436" w14:textId="77777777" w:rsidR="00DF53FB" w:rsidRDefault="006D5D53" w:rsidP="00DF53FB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B0B">
        <w:rPr>
          <w:rFonts w:ascii="Times New Roman" w:eastAsia="Times New Roman" w:hAnsi="Times New Roman" w:cs="Times New Roman"/>
          <w:sz w:val="24"/>
          <w:szCs w:val="24"/>
        </w:rPr>
        <w:t>2. При условии, что</w:t>
      </w:r>
      <w:r w:rsidR="00DF53FB">
        <w:rPr>
          <w:rFonts w:ascii="Times New Roman" w:eastAsia="Times New Roman" w:hAnsi="Times New Roman" w:cs="Times New Roman"/>
          <w:sz w:val="24"/>
          <w:szCs w:val="24"/>
        </w:rPr>
        <w:t xml:space="preserve"> они </w:t>
      </w:r>
      <w:r w:rsidR="00DF53FB" w:rsidRPr="00DF53FB">
        <w:rPr>
          <w:rFonts w:ascii="Times New Roman" w:eastAsia="Times New Roman" w:hAnsi="Times New Roman" w:cs="Times New Roman"/>
          <w:sz w:val="24"/>
          <w:szCs w:val="24"/>
        </w:rPr>
        <w:t>занимаются профессиональной деятельностью, связанной с охотой</w:t>
      </w:r>
      <w:r w:rsidR="007B09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53FB" w:rsidRPr="00DF53FB">
        <w:rPr>
          <w:rFonts w:ascii="Times New Roman" w:eastAsia="Times New Roman" w:hAnsi="Times New Roman" w:cs="Times New Roman"/>
          <w:sz w:val="24"/>
          <w:szCs w:val="24"/>
        </w:rPr>
        <w:t xml:space="preserve"> либо владеют непрерывно не 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органом.</w:t>
      </w:r>
    </w:p>
    <w:p w14:paraId="41D58947" w14:textId="77777777" w:rsidR="006D5D53" w:rsidRPr="002E5B0B" w:rsidRDefault="006D5D53" w:rsidP="006D5D53">
      <w:pPr>
        <w:pStyle w:val="ConsPlusNormal"/>
        <w:widowControl/>
        <w:tabs>
          <w:tab w:val="left" w:pos="1080"/>
        </w:tabs>
        <w:suppressAutoHyphens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B0B">
        <w:rPr>
          <w:rFonts w:ascii="Times New Roman" w:eastAsia="Times New Roman" w:hAnsi="Times New Roman" w:cs="Times New Roman"/>
          <w:sz w:val="24"/>
          <w:szCs w:val="24"/>
        </w:rPr>
        <w:t>3. Только в случае, если они имеют в собственности охотничье огне</w:t>
      </w:r>
      <w:r w:rsidRPr="002E5B0B">
        <w:rPr>
          <w:rFonts w:ascii="Times New Roman" w:eastAsia="Times New Roman" w:hAnsi="Times New Roman" w:cs="Times New Roman"/>
          <w:sz w:val="24"/>
          <w:szCs w:val="24"/>
        </w:rPr>
        <w:softHyphen/>
        <w:t>стрельное гладкоствольное длинноствольное оружие не менее пяти лет.</w:t>
      </w:r>
    </w:p>
    <w:p w14:paraId="38004495" w14:textId="77777777" w:rsidR="006D5D53" w:rsidRPr="002E5B0B" w:rsidRDefault="006D5D53" w:rsidP="006D5D5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4"/>
          <w:szCs w:val="24"/>
        </w:rPr>
      </w:pPr>
      <w:r w:rsidRPr="002E5B0B">
        <w:rPr>
          <w:i/>
          <w:sz w:val="24"/>
          <w:szCs w:val="24"/>
        </w:rPr>
        <w:t>2</w:t>
      </w:r>
    </w:p>
    <w:p w14:paraId="7D53CF28" w14:textId="77777777" w:rsidR="006D5D53" w:rsidRDefault="006D5D53" w:rsidP="00BE6416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b/>
          <w:sz w:val="24"/>
          <w:szCs w:val="24"/>
        </w:rPr>
      </w:pPr>
    </w:p>
    <w:p w14:paraId="133F393B" w14:textId="77777777" w:rsidR="006D5D53" w:rsidRPr="00BE6416" w:rsidRDefault="006D5D53" w:rsidP="00BE6416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ind w:firstLine="360"/>
        <w:jc w:val="both"/>
        <w:rPr>
          <w:i/>
          <w:sz w:val="28"/>
          <w:szCs w:val="28"/>
        </w:rPr>
      </w:pPr>
    </w:p>
    <w:p w14:paraId="7B833E1C" w14:textId="77777777" w:rsidR="002E5B0B" w:rsidRPr="00FE12A3" w:rsidRDefault="006D5D53" w:rsidP="002E5B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trike/>
          <w:sz w:val="24"/>
          <w:szCs w:val="24"/>
        </w:rPr>
      </w:pPr>
      <w:r w:rsidRPr="005262C5">
        <w:rPr>
          <w:b/>
          <w:color w:val="FF0000"/>
          <w:sz w:val="24"/>
          <w:szCs w:val="24"/>
        </w:rPr>
        <w:t>Старая редакция:</w:t>
      </w:r>
      <w:r w:rsidRPr="005262C5">
        <w:rPr>
          <w:b/>
          <w:sz w:val="24"/>
          <w:szCs w:val="24"/>
        </w:rPr>
        <w:t xml:space="preserve"> </w:t>
      </w:r>
      <w:r w:rsidR="002E5B0B" w:rsidRPr="00FE12A3">
        <w:rPr>
          <w:b/>
          <w:strike/>
          <w:sz w:val="24"/>
          <w:szCs w:val="24"/>
        </w:rPr>
        <w:t xml:space="preserve">1.62. В соответствии с Федеральным законом «Об оружии» на территории Российской Федерации запрещен оборот в качестве гражданского оружия: </w:t>
      </w:r>
    </w:p>
    <w:p w14:paraId="74F2A26B" w14:textId="77777777" w:rsidR="002E5B0B" w:rsidRPr="00FE12A3" w:rsidRDefault="002E5B0B" w:rsidP="002E5B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strike/>
          <w:sz w:val="24"/>
          <w:szCs w:val="24"/>
        </w:rPr>
      </w:pPr>
      <w:r w:rsidRPr="00FE12A3">
        <w:rPr>
          <w:strike/>
          <w:sz w:val="24"/>
          <w:szCs w:val="24"/>
        </w:rPr>
        <w:t>1. Огнестрельного длинноствольного оружия, имеющего длину ствола или длину ствола со ствольной коробкой менее 500 мм и общую длину оружия менее 800 мм, а также имеющего конструкцию, которая позволяет сделать его длину менее 800 мм и при этом не теряется возможность производства выстрела</w:t>
      </w:r>
    </w:p>
    <w:p w14:paraId="1B4DD297" w14:textId="77777777" w:rsidR="002E5B0B" w:rsidRPr="00FE12A3" w:rsidRDefault="002E5B0B" w:rsidP="002E5B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strike/>
          <w:sz w:val="24"/>
          <w:szCs w:val="24"/>
        </w:rPr>
      </w:pPr>
      <w:r w:rsidRPr="00FE12A3">
        <w:rPr>
          <w:strike/>
          <w:sz w:val="24"/>
          <w:szCs w:val="24"/>
        </w:rPr>
        <w:t>2. Огнестрельного длинноствольного оружия, имеющего длину ствола или длину ствола со ствольной коробкой менее 550 мм и общую длину оружия менее 850 мм, а также имеющего конструкцию, которая позволяет сделать его длину менее 850 мм и при этом не теряется возможность производства выстрела</w:t>
      </w:r>
    </w:p>
    <w:p w14:paraId="1394BE1B" w14:textId="77777777" w:rsidR="002E5B0B" w:rsidRPr="00FE12A3" w:rsidRDefault="002E5B0B" w:rsidP="002E5B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trike/>
          <w:sz w:val="24"/>
          <w:szCs w:val="24"/>
        </w:rPr>
      </w:pPr>
      <w:r w:rsidRPr="00FE12A3">
        <w:rPr>
          <w:strike/>
          <w:sz w:val="24"/>
          <w:szCs w:val="24"/>
        </w:rPr>
        <w:t>3. Огнестрельного длинноствольного оружия, имеющего длину ствола или длину ствола со ствольной коробкой менее 600 мм и общую длину оружия менее 900 мм, а также имеющего конструкцию, которая позволяет сделать его длину менее 900 мм и при этом не теряется возможность производства выстрела</w:t>
      </w:r>
    </w:p>
    <w:p w14:paraId="4C4DBDB7" w14:textId="77777777" w:rsidR="002E5B0B" w:rsidRPr="00FE12A3" w:rsidRDefault="002E5B0B" w:rsidP="002E5B0B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trike/>
          <w:sz w:val="24"/>
          <w:szCs w:val="24"/>
        </w:rPr>
      </w:pPr>
      <w:r w:rsidRPr="00FE12A3">
        <w:rPr>
          <w:i/>
          <w:strike/>
          <w:sz w:val="24"/>
          <w:szCs w:val="24"/>
        </w:rPr>
        <w:t>1</w:t>
      </w:r>
    </w:p>
    <w:p w14:paraId="5D740040" w14:textId="77777777" w:rsidR="00FE12A3" w:rsidRPr="002E5B0B" w:rsidRDefault="006D5D53" w:rsidP="00FE12A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Новая редакция:</w:t>
      </w:r>
      <w:r w:rsidR="00FE12A3" w:rsidRPr="00FE12A3">
        <w:rPr>
          <w:b/>
          <w:sz w:val="24"/>
          <w:szCs w:val="24"/>
        </w:rPr>
        <w:t xml:space="preserve"> </w:t>
      </w:r>
      <w:r w:rsidR="00FE12A3" w:rsidRPr="002E5B0B">
        <w:rPr>
          <w:b/>
          <w:sz w:val="24"/>
          <w:szCs w:val="24"/>
        </w:rPr>
        <w:t xml:space="preserve">1.62. В соответствии с Федеральным законом «Об оружии» на территории Российской Федерации запрещен оборот в качестве гражданского оружия: </w:t>
      </w:r>
    </w:p>
    <w:p w14:paraId="463A913C" w14:textId="77777777" w:rsidR="00FE12A3" w:rsidRDefault="00FE12A3" w:rsidP="00FE12A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sz w:val="24"/>
          <w:szCs w:val="24"/>
        </w:rPr>
      </w:pPr>
      <w:r w:rsidRPr="002E5B0B">
        <w:rPr>
          <w:sz w:val="24"/>
          <w:szCs w:val="24"/>
        </w:rPr>
        <w:t xml:space="preserve">1. </w:t>
      </w:r>
      <w:r>
        <w:rPr>
          <w:sz w:val="24"/>
          <w:szCs w:val="24"/>
        </w:rPr>
        <w:t>О</w:t>
      </w:r>
      <w:r w:rsidRPr="00FE12A3">
        <w:rPr>
          <w:sz w:val="24"/>
          <w:szCs w:val="24"/>
        </w:rPr>
        <w:t>гнестрельного длинноствольного оружия, имеющего длину цельного ствола от его казенной части или длину цельного ствола со ствольной коробкой менее 500 мм и общую длину оружия менее 800 мм, а также имеющего конструкцию, которая позволяет сделать его длину менее 800 мм и при этом не теряется возможность производства выстрела</w:t>
      </w:r>
    </w:p>
    <w:p w14:paraId="4FE2798C" w14:textId="77777777" w:rsidR="00FE12A3" w:rsidRPr="002E5B0B" w:rsidRDefault="00FE12A3" w:rsidP="00FE12A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sz w:val="24"/>
          <w:szCs w:val="24"/>
        </w:rPr>
      </w:pPr>
      <w:r w:rsidRPr="002E5B0B">
        <w:rPr>
          <w:sz w:val="24"/>
          <w:szCs w:val="24"/>
        </w:rPr>
        <w:t>2. Огнестрельного длинноствольного оружия, имеющего длину ствола или длину ствола со ствольной коробкой менее 550 мм и общую длину оружия менее 850 мм, а также имеющего конструкцию, которая позволяет сделать его длину менее 850 мм и при этом не теряется возможность производства выстрела</w:t>
      </w:r>
    </w:p>
    <w:p w14:paraId="3E5DC607" w14:textId="77777777" w:rsidR="00FE12A3" w:rsidRPr="002E5B0B" w:rsidRDefault="00FE12A3" w:rsidP="00FE12A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b/>
          <w:sz w:val="24"/>
          <w:szCs w:val="24"/>
        </w:rPr>
      </w:pPr>
      <w:r w:rsidRPr="002E5B0B">
        <w:rPr>
          <w:sz w:val="24"/>
          <w:szCs w:val="24"/>
        </w:rPr>
        <w:lastRenderedPageBreak/>
        <w:t>3. Огнестрельного длинноствольного оружия, имеющего длину ствола или длину ствола со ствольной коробкой менее 600 мм и общую длину оружия менее 900 мм, а также имеющего конструкцию, которая позволяет сделать его длину менее 900 мм и при этом не теряется возможность производства выстрела</w:t>
      </w:r>
    </w:p>
    <w:p w14:paraId="2E82D00A" w14:textId="77777777" w:rsidR="00FE12A3" w:rsidRPr="002E5B0B" w:rsidRDefault="00FE12A3" w:rsidP="00FE12A3">
      <w:pPr>
        <w:tabs>
          <w:tab w:val="left" w:pos="1966"/>
          <w:tab w:val="left" w:pos="2882"/>
          <w:tab w:val="left" w:pos="3798"/>
          <w:tab w:val="left" w:pos="4714"/>
          <w:tab w:val="left" w:pos="5630"/>
          <w:tab w:val="left" w:pos="6546"/>
          <w:tab w:val="left" w:pos="7462"/>
          <w:tab w:val="left" w:pos="8378"/>
          <w:tab w:val="left" w:pos="9294"/>
          <w:tab w:val="left" w:pos="10210"/>
          <w:tab w:val="left" w:pos="11126"/>
          <w:tab w:val="left" w:pos="12042"/>
          <w:tab w:val="left" w:pos="12958"/>
          <w:tab w:val="left" w:pos="13874"/>
          <w:tab w:val="left" w:pos="14790"/>
          <w:tab w:val="left" w:pos="15706"/>
        </w:tabs>
        <w:suppressAutoHyphens w:val="0"/>
        <w:autoSpaceDE w:val="0"/>
        <w:ind w:firstLine="360"/>
        <w:jc w:val="both"/>
        <w:rPr>
          <w:i/>
          <w:sz w:val="24"/>
          <w:szCs w:val="24"/>
        </w:rPr>
      </w:pPr>
      <w:r w:rsidRPr="002E5B0B">
        <w:rPr>
          <w:i/>
          <w:sz w:val="24"/>
          <w:szCs w:val="24"/>
        </w:rPr>
        <w:t>1</w:t>
      </w:r>
    </w:p>
    <w:p w14:paraId="6B73CCC6" w14:textId="77777777" w:rsidR="006D5D53" w:rsidRDefault="006D5D53"/>
    <w:sectPr w:rsidR="006D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16"/>
    <w:rsid w:val="0020707E"/>
    <w:rsid w:val="0022263C"/>
    <w:rsid w:val="002E5B0B"/>
    <w:rsid w:val="005262C5"/>
    <w:rsid w:val="006D5D53"/>
    <w:rsid w:val="006F4E51"/>
    <w:rsid w:val="007B0969"/>
    <w:rsid w:val="009345D7"/>
    <w:rsid w:val="009F2C76"/>
    <w:rsid w:val="00BE6416"/>
    <w:rsid w:val="00C86996"/>
    <w:rsid w:val="00DA471F"/>
    <w:rsid w:val="00DF53FB"/>
    <w:rsid w:val="00FC5B44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C5D4"/>
  <w15:docId w15:val="{CE320A5D-4526-4F08-8CDE-CCD2A67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416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E6416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E64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F5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2022-09-05T11:33:00Z</dcterms:created>
  <dcterms:modified xsi:type="dcterms:W3CDTF">2022-09-05T11:33:00Z</dcterms:modified>
</cp:coreProperties>
</file>